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D815" w14:textId="5E8918DC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7D803EF8" w:rsidR="001765A1" w:rsidRPr="0076601E" w:rsidRDefault="001765A1" w:rsidP="0076601E">
      <w:pPr>
        <w:pStyle w:val="pkt"/>
        <w:numPr>
          <w:ilvl w:val="0"/>
          <w:numId w:val="6"/>
        </w:numPr>
        <w:spacing w:after="0"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DF0159" w:rsidRPr="00DA6957">
        <w:rPr>
          <w:rFonts w:ascii="Arial" w:hAnsi="Arial" w:cs="Arial"/>
          <w:b/>
          <w:bCs/>
          <w:sz w:val="22"/>
          <w:szCs w:val="22"/>
        </w:rPr>
        <w:t>„</w:t>
      </w:r>
      <w:r w:rsidR="00DB1CFA" w:rsidRPr="006962D9">
        <w:rPr>
          <w:rFonts w:ascii="Arial" w:hAnsi="Arial" w:cs="Arial"/>
          <w:b/>
          <w:bCs/>
          <w:sz w:val="22"/>
          <w:szCs w:val="22"/>
          <w:lang w:eastAsia="ar-SA"/>
        </w:rPr>
        <w:t>Budowa drogi – ul. Reymonta wraz z łącznikiem do ul. Wyspiańskiego w m. Krępiec</w:t>
      </w:r>
      <w:r w:rsidR="00571299" w:rsidRPr="0076601E">
        <w:rPr>
          <w:rFonts w:ascii="Arial" w:hAnsi="Arial" w:cs="Arial"/>
          <w:b/>
          <w:bCs/>
          <w:sz w:val="22"/>
          <w:szCs w:val="22"/>
        </w:rPr>
        <w:t>”</w:t>
      </w:r>
      <w:r w:rsidR="00DF0159" w:rsidRPr="0076601E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DA6957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DA6957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DA6957">
        <w:rPr>
          <w:rFonts w:ascii="Arial" w:hAnsi="Arial" w:cs="Arial"/>
          <w:i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DA6957">
        <w:rPr>
          <w:rFonts w:ascii="Arial" w:hAnsi="Arial" w:cs="Arial"/>
          <w:i/>
          <w:sz w:val="22"/>
          <w:szCs w:val="22"/>
        </w:rPr>
        <w:t xml:space="preserve">prawo do ograniczenia przetwarzania nie ma </w:t>
      </w:r>
      <w:r w:rsidRPr="00DA6957">
        <w:rPr>
          <w:rFonts w:ascii="Arial" w:hAnsi="Arial" w:cs="Arial"/>
          <w:i/>
          <w:sz w:val="22"/>
          <w:szCs w:val="22"/>
        </w:rPr>
        <w:lastRenderedPageBreak/>
        <w:t>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7E764" w14:textId="77777777" w:rsidR="00FE56F2" w:rsidRDefault="00FE56F2">
      <w:pPr>
        <w:spacing w:after="0" w:line="240" w:lineRule="auto"/>
      </w:pPr>
      <w:r>
        <w:separator/>
      </w:r>
    </w:p>
  </w:endnote>
  <w:endnote w:type="continuationSeparator" w:id="0">
    <w:p w14:paraId="7636C0F1" w14:textId="77777777" w:rsidR="00FE56F2" w:rsidRDefault="00FE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76601E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76601E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1FFC071C" w14:textId="3EBEB452" w:rsidR="00667A5F" w:rsidRPr="001E2C4E" w:rsidRDefault="00DC4F0E" w:rsidP="001E2C4E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- </w:t>
    </w:r>
    <w:r w:rsidR="00DB1CFA" w:rsidRPr="00DB1CFA">
      <w:rPr>
        <w:rFonts w:ascii="Arial" w:hAnsi="Arial" w:cs="Arial"/>
        <w:i/>
        <w:iCs/>
        <w:sz w:val="18"/>
        <w:szCs w:val="18"/>
      </w:rPr>
      <w:t>Budowa drogi – ul. Reymonta wraz z łącznikiem do ul. Wyspiańskiego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99C14" w14:textId="77777777" w:rsidR="00FE56F2" w:rsidRDefault="00FE56F2">
      <w:pPr>
        <w:spacing w:after="0" w:line="240" w:lineRule="auto"/>
      </w:pPr>
      <w:r>
        <w:separator/>
      </w:r>
    </w:p>
  </w:footnote>
  <w:footnote w:type="continuationSeparator" w:id="0">
    <w:p w14:paraId="685670C0" w14:textId="77777777" w:rsidR="00FE56F2" w:rsidRDefault="00FE5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275D7" w14:textId="77777777" w:rsidR="00831D65" w:rsidRDefault="00831D65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61A255AD" w14:textId="5E86680C"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>Załącznik nr 11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909584542">
    <w:abstractNumId w:val="5"/>
  </w:num>
  <w:num w:numId="2" w16cid:durableId="1414426047">
    <w:abstractNumId w:val="3"/>
  </w:num>
  <w:num w:numId="3" w16cid:durableId="1012100989">
    <w:abstractNumId w:val="0"/>
  </w:num>
  <w:num w:numId="4" w16cid:durableId="1913544776">
    <w:abstractNumId w:val="4"/>
  </w:num>
  <w:num w:numId="5" w16cid:durableId="1766463725">
    <w:abstractNumId w:val="7"/>
  </w:num>
  <w:num w:numId="6" w16cid:durableId="90206329">
    <w:abstractNumId w:val="1"/>
  </w:num>
  <w:num w:numId="7" w16cid:durableId="1475294345">
    <w:abstractNumId w:val="2"/>
  </w:num>
  <w:num w:numId="8" w16cid:durableId="1615288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DEF"/>
    <w:rsid w:val="000024CE"/>
    <w:rsid w:val="0002418C"/>
    <w:rsid w:val="00057E5D"/>
    <w:rsid w:val="000613CB"/>
    <w:rsid w:val="00084EC8"/>
    <w:rsid w:val="000E493D"/>
    <w:rsid w:val="00102CE8"/>
    <w:rsid w:val="001103A4"/>
    <w:rsid w:val="00127FFC"/>
    <w:rsid w:val="0014093F"/>
    <w:rsid w:val="0014705A"/>
    <w:rsid w:val="001765A1"/>
    <w:rsid w:val="0019164F"/>
    <w:rsid w:val="00194A60"/>
    <w:rsid w:val="001B44C0"/>
    <w:rsid w:val="001C58FD"/>
    <w:rsid w:val="001D485F"/>
    <w:rsid w:val="001E2C4E"/>
    <w:rsid w:val="001E389E"/>
    <w:rsid w:val="001E52C4"/>
    <w:rsid w:val="0022306D"/>
    <w:rsid w:val="002867C4"/>
    <w:rsid w:val="002A35E2"/>
    <w:rsid w:val="00312520"/>
    <w:rsid w:val="00344D49"/>
    <w:rsid w:val="003665C6"/>
    <w:rsid w:val="0037756C"/>
    <w:rsid w:val="003F2EEB"/>
    <w:rsid w:val="00400BFD"/>
    <w:rsid w:val="00434AC9"/>
    <w:rsid w:val="004E2FC3"/>
    <w:rsid w:val="004E30C5"/>
    <w:rsid w:val="00501878"/>
    <w:rsid w:val="00506C09"/>
    <w:rsid w:val="005319C5"/>
    <w:rsid w:val="00571299"/>
    <w:rsid w:val="0059510E"/>
    <w:rsid w:val="005B0734"/>
    <w:rsid w:val="005F729F"/>
    <w:rsid w:val="00603CDC"/>
    <w:rsid w:val="006123FF"/>
    <w:rsid w:val="0063391F"/>
    <w:rsid w:val="0066655F"/>
    <w:rsid w:val="00667A5F"/>
    <w:rsid w:val="0067351E"/>
    <w:rsid w:val="00685784"/>
    <w:rsid w:val="006860D0"/>
    <w:rsid w:val="006A0603"/>
    <w:rsid w:val="006B0CE3"/>
    <w:rsid w:val="0076601E"/>
    <w:rsid w:val="007A03E3"/>
    <w:rsid w:val="007B1892"/>
    <w:rsid w:val="007D3F00"/>
    <w:rsid w:val="007D7B0B"/>
    <w:rsid w:val="007E0AA5"/>
    <w:rsid w:val="00814525"/>
    <w:rsid w:val="0082043B"/>
    <w:rsid w:val="00831D65"/>
    <w:rsid w:val="00855E2C"/>
    <w:rsid w:val="00862E7C"/>
    <w:rsid w:val="008826DE"/>
    <w:rsid w:val="00895BD1"/>
    <w:rsid w:val="00896185"/>
    <w:rsid w:val="008D7DEF"/>
    <w:rsid w:val="00931131"/>
    <w:rsid w:val="00944B68"/>
    <w:rsid w:val="00953610"/>
    <w:rsid w:val="0095781D"/>
    <w:rsid w:val="0096798A"/>
    <w:rsid w:val="009A2211"/>
    <w:rsid w:val="009A3A4F"/>
    <w:rsid w:val="009B0151"/>
    <w:rsid w:val="009C5A37"/>
    <w:rsid w:val="00A25FF3"/>
    <w:rsid w:val="00A459C3"/>
    <w:rsid w:val="00AD74D7"/>
    <w:rsid w:val="00AE6195"/>
    <w:rsid w:val="00B12A67"/>
    <w:rsid w:val="00B259E3"/>
    <w:rsid w:val="00B364F1"/>
    <w:rsid w:val="00B738E2"/>
    <w:rsid w:val="00BA1E43"/>
    <w:rsid w:val="00BB30F9"/>
    <w:rsid w:val="00BD68D1"/>
    <w:rsid w:val="00C17A1E"/>
    <w:rsid w:val="00C3156D"/>
    <w:rsid w:val="00C726D8"/>
    <w:rsid w:val="00C94CDA"/>
    <w:rsid w:val="00CB49A4"/>
    <w:rsid w:val="00CC69E6"/>
    <w:rsid w:val="00CE47A0"/>
    <w:rsid w:val="00DA1FFC"/>
    <w:rsid w:val="00DA34FC"/>
    <w:rsid w:val="00DA6957"/>
    <w:rsid w:val="00DB1CFA"/>
    <w:rsid w:val="00DB5779"/>
    <w:rsid w:val="00DC4F0E"/>
    <w:rsid w:val="00DF0159"/>
    <w:rsid w:val="00E71D3C"/>
    <w:rsid w:val="00E87123"/>
    <w:rsid w:val="00EB09DB"/>
    <w:rsid w:val="00EB2BBC"/>
    <w:rsid w:val="00EC6727"/>
    <w:rsid w:val="00ED7792"/>
    <w:rsid w:val="00EE7C32"/>
    <w:rsid w:val="00F254B3"/>
    <w:rsid w:val="00F32679"/>
    <w:rsid w:val="00F66D7A"/>
    <w:rsid w:val="00FE56F2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docId w15:val="{B9BDE64E-D613-450B-8533-F4D58637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Agnieszka Zajączkowska | UG MEŁGIEW</cp:lastModifiedBy>
  <cp:revision>18</cp:revision>
  <cp:lastPrinted>2021-12-13T11:24:00Z</cp:lastPrinted>
  <dcterms:created xsi:type="dcterms:W3CDTF">2022-08-16T08:03:00Z</dcterms:created>
  <dcterms:modified xsi:type="dcterms:W3CDTF">2026-01-22T13:09:00Z</dcterms:modified>
</cp:coreProperties>
</file>